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74A85" w14:textId="62D4AE7E" w:rsidR="00EC2598" w:rsidRDefault="00264786" w:rsidP="0026478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MOREBATH PARISH COUNCIL</w:t>
      </w:r>
    </w:p>
    <w:p w14:paraId="14370B8A" w14:textId="1EC278F6" w:rsidR="00264786" w:rsidRDefault="00264786" w:rsidP="002647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A74851" w14:textId="202531C0" w:rsidR="00264786" w:rsidRDefault="00264786" w:rsidP="0026478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DETAILS OF EXPENDITURE OVER £100 (net of VAT) FOR THE PERIOD 1 APRIL 2021 TO 31 MARCH 2022</w:t>
      </w:r>
    </w:p>
    <w:p w14:paraId="48CAEF43" w14:textId="2C49CA36" w:rsidR="00264786" w:rsidRDefault="00264786" w:rsidP="002647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DF5089" w14:textId="4DF26625" w:rsidR="00264786" w:rsidRDefault="00264786" w:rsidP="0026478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Excluding Clerk’s Salary and PAYE</w:t>
      </w:r>
    </w:p>
    <w:p w14:paraId="674579A6" w14:textId="6F58B7D5" w:rsidR="00264786" w:rsidRDefault="00264786" w:rsidP="002647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991611D" w14:textId="19475D65" w:rsidR="00264786" w:rsidRDefault="00264786" w:rsidP="002647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1D6A695" w14:textId="6DAB4CDF" w:rsidR="00264786" w:rsidRDefault="00264786" w:rsidP="00264786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Date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Payee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Details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Amount</w:t>
      </w:r>
    </w:p>
    <w:p w14:paraId="3CE1BBC8" w14:textId="3AEDC1B8" w:rsidR="00264786" w:rsidRDefault="00264786" w:rsidP="0026478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E2D966C" w14:textId="45F07A43" w:rsidR="00264786" w:rsidRDefault="00264786" w:rsidP="0026478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58F2BB1" w14:textId="70C282DC" w:rsidR="00264786" w:rsidRDefault="00264786" w:rsidP="002647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20/7/21</w:t>
      </w:r>
      <w:r>
        <w:rPr>
          <w:rFonts w:ascii="Arial" w:hAnsi="Arial" w:cs="Arial"/>
          <w:sz w:val="22"/>
          <w:szCs w:val="22"/>
        </w:rPr>
        <w:tab/>
        <w:t>Community First Trading</w:t>
      </w:r>
      <w:r>
        <w:rPr>
          <w:rFonts w:ascii="Arial" w:hAnsi="Arial" w:cs="Arial"/>
          <w:sz w:val="22"/>
          <w:szCs w:val="22"/>
        </w:rPr>
        <w:tab/>
        <w:t>Insurance renewal premium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£319.59</w:t>
      </w:r>
    </w:p>
    <w:p w14:paraId="71232502" w14:textId="6C4FBDED" w:rsidR="00264786" w:rsidRDefault="00264786" w:rsidP="00264786">
      <w:pPr>
        <w:rPr>
          <w:rFonts w:ascii="Arial" w:hAnsi="Arial" w:cs="Arial"/>
          <w:sz w:val="22"/>
          <w:szCs w:val="22"/>
        </w:rPr>
      </w:pPr>
    </w:p>
    <w:p w14:paraId="4A362535" w14:textId="3F53E7A3" w:rsidR="00264786" w:rsidRDefault="00264786" w:rsidP="002647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20/7/21</w:t>
      </w:r>
      <w:r>
        <w:rPr>
          <w:rFonts w:ascii="Arial" w:hAnsi="Arial" w:cs="Arial"/>
          <w:sz w:val="22"/>
          <w:szCs w:val="22"/>
        </w:rPr>
        <w:tab/>
        <w:t>Mrs J Snooks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Internal Audit Fee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£100.00</w:t>
      </w:r>
    </w:p>
    <w:p w14:paraId="10EA37C0" w14:textId="04698AEF" w:rsidR="00264786" w:rsidRDefault="00264786" w:rsidP="00264786">
      <w:pPr>
        <w:rPr>
          <w:rFonts w:ascii="Arial" w:hAnsi="Arial" w:cs="Arial"/>
          <w:sz w:val="22"/>
          <w:szCs w:val="22"/>
        </w:rPr>
      </w:pPr>
    </w:p>
    <w:p w14:paraId="60039F8E" w14:textId="45C346AD" w:rsidR="00264786" w:rsidRDefault="00264786" w:rsidP="002647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11/1/22</w:t>
      </w:r>
      <w:r>
        <w:rPr>
          <w:rFonts w:ascii="Arial" w:hAnsi="Arial" w:cs="Arial"/>
          <w:sz w:val="22"/>
          <w:szCs w:val="22"/>
        </w:rPr>
        <w:tab/>
        <w:t xml:space="preserve">Mr S J </w:t>
      </w:r>
      <w:proofErr w:type="spellStart"/>
      <w:r>
        <w:rPr>
          <w:rFonts w:ascii="Arial" w:hAnsi="Arial" w:cs="Arial"/>
          <w:sz w:val="22"/>
          <w:szCs w:val="22"/>
        </w:rPr>
        <w:t>Kelland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Grass Cutting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£350.00</w:t>
      </w:r>
    </w:p>
    <w:p w14:paraId="6F7B404C" w14:textId="665EA190" w:rsidR="00264786" w:rsidRDefault="00264786" w:rsidP="00264786">
      <w:pPr>
        <w:rPr>
          <w:rFonts w:ascii="Arial" w:hAnsi="Arial" w:cs="Arial"/>
          <w:sz w:val="22"/>
          <w:szCs w:val="22"/>
        </w:rPr>
      </w:pPr>
    </w:p>
    <w:p w14:paraId="5768F830" w14:textId="1A42FEB7" w:rsidR="00264786" w:rsidRPr="00264786" w:rsidRDefault="00264786" w:rsidP="002647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29/3/22</w:t>
      </w:r>
      <w:r>
        <w:rPr>
          <w:rFonts w:ascii="Arial" w:hAnsi="Arial" w:cs="Arial"/>
          <w:sz w:val="22"/>
          <w:szCs w:val="22"/>
        </w:rPr>
        <w:tab/>
        <w:t>Mr W Dart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Grass Cutting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£198.00</w:t>
      </w:r>
    </w:p>
    <w:sectPr w:rsidR="00264786" w:rsidRPr="00264786" w:rsidSect="007754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86"/>
    <w:rsid w:val="00264786"/>
    <w:rsid w:val="004E10DD"/>
    <w:rsid w:val="00775446"/>
    <w:rsid w:val="00BD5C49"/>
    <w:rsid w:val="00D73DE5"/>
    <w:rsid w:val="00D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CE0324"/>
  <w15:chartTrackingRefBased/>
  <w15:docId w15:val="{C9607756-83A3-9B43-980C-119EC78C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1</cp:revision>
  <dcterms:created xsi:type="dcterms:W3CDTF">2022-06-11T18:34:00Z</dcterms:created>
  <dcterms:modified xsi:type="dcterms:W3CDTF">2022-06-11T18:40:00Z</dcterms:modified>
</cp:coreProperties>
</file>