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8A54" w14:textId="395E6260" w:rsidR="00671096" w:rsidRPr="00BA2E82" w:rsidRDefault="00D151CA" w:rsidP="00AE4126">
      <w:pPr>
        <w:spacing w:before="120" w:after="120"/>
        <w:jc w:val="center"/>
        <w:rPr>
          <w:rFonts w:ascii="Calibri" w:eastAsia="Calibri" w:hAnsi="Calibri" w:cs="Calibri"/>
          <w:sz w:val="40"/>
          <w:szCs w:val="40"/>
        </w:rPr>
      </w:pPr>
      <w:r w:rsidRPr="00BA2E82">
        <w:rPr>
          <w:rFonts w:ascii="Calibri" w:eastAsia="Calibri" w:hAnsi="Calibri" w:cs="Calibri"/>
          <w:sz w:val="40"/>
          <w:szCs w:val="40"/>
        </w:rPr>
        <w:t>PUDDINGTON PARISH COUNCIL</w:t>
      </w:r>
    </w:p>
    <w:p w14:paraId="665A8D42" w14:textId="48DACCFE" w:rsidR="00671096" w:rsidRPr="00BA2E82" w:rsidRDefault="00D151CA">
      <w:pPr>
        <w:jc w:val="center"/>
        <w:rPr>
          <w:rFonts w:ascii="Calibri" w:eastAsia="Calibri" w:hAnsi="Calibri" w:cs="Calibri"/>
        </w:rPr>
      </w:pPr>
      <w:r w:rsidRPr="00BA2E82">
        <w:rPr>
          <w:rFonts w:ascii="Calibri" w:eastAsia="Calibri" w:hAnsi="Calibri" w:cs="Calibri"/>
        </w:rPr>
        <w:t>Parish Clerk</w:t>
      </w:r>
      <w:r w:rsidR="00433075">
        <w:rPr>
          <w:rFonts w:ascii="Calibri" w:eastAsia="Calibri" w:hAnsi="Calibri" w:cs="Calibri"/>
        </w:rPr>
        <w:t>:  Suzanne Childs, Greenlea, Puddington, Tiverton, EX16 8LN</w:t>
      </w:r>
    </w:p>
    <w:p w14:paraId="3AEA0786" w14:textId="19138B39" w:rsidR="00671096" w:rsidRPr="00454976" w:rsidRDefault="00D151CA">
      <w:pPr>
        <w:jc w:val="center"/>
        <w:rPr>
          <w:rFonts w:ascii="Calibri" w:eastAsia="Calibri" w:hAnsi="Calibri" w:cs="Calibri"/>
          <w:u w:val="single"/>
          <w:lang w:val="fr-FR"/>
        </w:rPr>
      </w:pPr>
      <w:r w:rsidRPr="00454976">
        <w:rPr>
          <w:rFonts w:ascii="Calibri" w:eastAsia="Calibri" w:hAnsi="Calibri" w:cs="Calibri"/>
          <w:lang w:val="fr-FR"/>
        </w:rPr>
        <w:t>Phone: 07</w:t>
      </w:r>
      <w:r w:rsidR="00433075" w:rsidRPr="00454976">
        <w:rPr>
          <w:rFonts w:ascii="Calibri" w:eastAsia="Calibri" w:hAnsi="Calibri" w:cs="Calibri"/>
          <w:lang w:val="fr-FR"/>
        </w:rPr>
        <w:t>800</w:t>
      </w:r>
      <w:r w:rsidR="00A5634B" w:rsidRPr="00454976">
        <w:rPr>
          <w:rFonts w:ascii="Calibri" w:eastAsia="Calibri" w:hAnsi="Calibri" w:cs="Calibri"/>
          <w:lang w:val="fr-FR"/>
        </w:rPr>
        <w:t>539968</w:t>
      </w:r>
      <w:r w:rsidRPr="00454976">
        <w:rPr>
          <w:rFonts w:ascii="Calibri" w:eastAsia="Calibri" w:hAnsi="Calibri" w:cs="Calibri"/>
          <w:lang w:val="fr-FR"/>
        </w:rPr>
        <w:t xml:space="preserve"> E-mail: </w:t>
      </w:r>
      <w:hyperlink r:id="rId8">
        <w:r w:rsidRPr="00454976">
          <w:rPr>
            <w:rFonts w:ascii="Calibri" w:eastAsia="Calibri" w:hAnsi="Calibri" w:cs="Calibri"/>
            <w:u w:val="single"/>
            <w:lang w:val="fr-FR"/>
          </w:rPr>
          <w:t>puddingtonpc@gmail.com</w:t>
        </w:r>
      </w:hyperlink>
      <w:r w:rsidRPr="00454976">
        <w:rPr>
          <w:rFonts w:ascii="Calibri" w:eastAsia="Calibri" w:hAnsi="Calibri" w:cs="Calibri"/>
          <w:u w:val="single"/>
          <w:lang w:val="fr-FR"/>
        </w:rPr>
        <w:t xml:space="preserve">  </w:t>
      </w:r>
    </w:p>
    <w:p w14:paraId="3F2F84C2" w14:textId="77777777" w:rsidR="00671096" w:rsidRPr="00454976" w:rsidRDefault="00D151CA">
      <w:pPr>
        <w:jc w:val="center"/>
        <w:rPr>
          <w:rFonts w:ascii="Calibri" w:eastAsia="Calibri" w:hAnsi="Calibri" w:cs="Calibri"/>
          <w:u w:val="single"/>
          <w:lang w:val="nl-NL"/>
        </w:rPr>
      </w:pPr>
      <w:r w:rsidRPr="00454976">
        <w:rPr>
          <w:rFonts w:ascii="Calibri" w:eastAsia="Calibri" w:hAnsi="Calibri" w:cs="Calibri"/>
          <w:u w:val="single"/>
          <w:lang w:val="nl-NL"/>
        </w:rPr>
        <w:t xml:space="preserve">Website: </w:t>
      </w:r>
      <w:hyperlink r:id="rId9">
        <w:r w:rsidRPr="00454976">
          <w:rPr>
            <w:rFonts w:ascii="Calibri" w:eastAsia="Calibri" w:hAnsi="Calibri" w:cs="Calibri"/>
            <w:u w:val="single"/>
            <w:lang w:val="nl-NL"/>
          </w:rPr>
          <w:t>https://middevonparish.co.uk/Puddington</w:t>
        </w:r>
      </w:hyperlink>
    </w:p>
    <w:p w14:paraId="1D04E198" w14:textId="77777777" w:rsidR="00671096" w:rsidRPr="00454976" w:rsidRDefault="00671096">
      <w:pPr>
        <w:jc w:val="center"/>
        <w:rPr>
          <w:rFonts w:ascii="Calibri" w:eastAsia="Calibri" w:hAnsi="Calibri" w:cs="Calibri"/>
          <w:lang w:val="nl-NL"/>
        </w:rPr>
      </w:pPr>
    </w:p>
    <w:p w14:paraId="5F4F32E6" w14:textId="61BF28D9" w:rsidR="00671096" w:rsidRPr="00BA2E82" w:rsidRDefault="00D151CA">
      <w:pPr>
        <w:jc w:val="center"/>
        <w:rPr>
          <w:rFonts w:ascii="Calibri" w:eastAsia="Calibri" w:hAnsi="Calibri" w:cs="Calibri"/>
        </w:rPr>
      </w:pPr>
      <w:r w:rsidRPr="00BA2E82">
        <w:rPr>
          <w:rFonts w:ascii="Calibri" w:eastAsia="Calibri" w:hAnsi="Calibri" w:cs="Calibri"/>
        </w:rPr>
        <w:t xml:space="preserve">Dear Councillors, you are duly summoned to attend the </w:t>
      </w:r>
      <w:r w:rsidR="00E149CA">
        <w:rPr>
          <w:rFonts w:ascii="Calibri" w:eastAsia="Calibri" w:hAnsi="Calibri" w:cs="Calibri"/>
        </w:rPr>
        <w:t>30</w:t>
      </w:r>
      <w:r w:rsidR="00CD495A">
        <w:rPr>
          <w:rFonts w:ascii="Calibri" w:eastAsia="Calibri" w:hAnsi="Calibri" w:cs="Calibri"/>
        </w:rPr>
        <w:t>1</w:t>
      </w:r>
      <w:r w:rsidR="000A3E28">
        <w:rPr>
          <w:rFonts w:ascii="Calibri" w:eastAsia="Calibri" w:hAnsi="Calibri" w:cs="Calibri"/>
          <w:vertAlign w:val="superscript"/>
        </w:rPr>
        <w:t>th</w:t>
      </w:r>
      <w:r w:rsidR="006F44EF" w:rsidRPr="00AE4126">
        <w:rPr>
          <w:rFonts w:ascii="Calibri" w:eastAsia="Calibri" w:hAnsi="Calibri" w:cs="Calibri"/>
        </w:rPr>
        <w:t xml:space="preserve"> </w:t>
      </w:r>
      <w:r w:rsidRPr="00AE4126">
        <w:rPr>
          <w:rFonts w:ascii="Calibri" w:eastAsia="Calibri" w:hAnsi="Calibri" w:cs="Calibri"/>
        </w:rPr>
        <w:t>Puddington</w:t>
      </w:r>
      <w:r w:rsidRPr="00BA2E82">
        <w:rPr>
          <w:rFonts w:ascii="Calibri" w:eastAsia="Calibri" w:hAnsi="Calibri" w:cs="Calibri"/>
        </w:rPr>
        <w:t xml:space="preserve"> Parish Council </w:t>
      </w:r>
    </w:p>
    <w:p w14:paraId="7C60819C" w14:textId="67A063EA" w:rsidR="00671096" w:rsidRPr="00BA2E82" w:rsidRDefault="00D151CA">
      <w:pPr>
        <w:jc w:val="center"/>
        <w:rPr>
          <w:rFonts w:ascii="Calibri" w:eastAsia="Calibri" w:hAnsi="Calibri" w:cs="Calibri"/>
        </w:rPr>
      </w:pPr>
      <w:r w:rsidRPr="00BA2E82">
        <w:rPr>
          <w:rFonts w:ascii="Calibri" w:eastAsia="Calibri" w:hAnsi="Calibri" w:cs="Calibri"/>
        </w:rPr>
        <w:t xml:space="preserve">Meeting on </w:t>
      </w:r>
      <w:r w:rsidRPr="00EF6F05">
        <w:rPr>
          <w:rFonts w:ascii="Calibri" w:eastAsia="Calibri" w:hAnsi="Calibri" w:cs="Calibri"/>
          <w:b/>
          <w:bCs/>
        </w:rPr>
        <w:t>Tuesday</w:t>
      </w:r>
      <w:r w:rsidRPr="00EF6F05">
        <w:rPr>
          <w:rFonts w:ascii="Calibri" w:eastAsia="Calibri" w:hAnsi="Calibri" w:cs="Calibri"/>
          <w:b/>
          <w:bCs/>
          <w:vertAlign w:val="superscript"/>
        </w:rPr>
        <w:t xml:space="preserve"> </w:t>
      </w:r>
      <w:r w:rsidR="007B699E">
        <w:rPr>
          <w:rFonts w:ascii="Calibri" w:eastAsia="Calibri" w:hAnsi="Calibri" w:cs="Calibri"/>
          <w:b/>
          <w:bCs/>
        </w:rPr>
        <w:t>4</w:t>
      </w:r>
      <w:r w:rsidR="007B699E" w:rsidRPr="007B699E">
        <w:rPr>
          <w:rFonts w:ascii="Calibri" w:eastAsia="Calibri" w:hAnsi="Calibri" w:cs="Calibri"/>
          <w:b/>
          <w:bCs/>
          <w:vertAlign w:val="superscript"/>
        </w:rPr>
        <w:t>th</w:t>
      </w:r>
      <w:r w:rsidR="007B699E">
        <w:rPr>
          <w:rFonts w:ascii="Calibri" w:eastAsia="Calibri" w:hAnsi="Calibri" w:cs="Calibri"/>
          <w:b/>
          <w:bCs/>
        </w:rPr>
        <w:t xml:space="preserve"> November</w:t>
      </w:r>
      <w:r w:rsidR="00A5634B">
        <w:rPr>
          <w:rFonts w:ascii="Calibri" w:eastAsia="Calibri" w:hAnsi="Calibri" w:cs="Calibri"/>
          <w:b/>
          <w:bCs/>
        </w:rPr>
        <w:t xml:space="preserve"> 2025 at 7.30pm</w:t>
      </w:r>
      <w:r w:rsidRPr="00BA2E82">
        <w:rPr>
          <w:rFonts w:ascii="Calibri" w:eastAsia="Calibri" w:hAnsi="Calibri" w:cs="Calibri"/>
        </w:rPr>
        <w:t xml:space="preserve">, at the Village Hall, to which </w:t>
      </w:r>
    </w:p>
    <w:p w14:paraId="1D5938A2" w14:textId="2C6CC531" w:rsidR="00671096" w:rsidRDefault="00D151CA">
      <w:pPr>
        <w:jc w:val="center"/>
        <w:rPr>
          <w:rFonts w:ascii="Calibri" w:eastAsia="Calibri" w:hAnsi="Calibri" w:cs="Calibri"/>
        </w:rPr>
      </w:pPr>
      <w:r w:rsidRPr="00BA2E82">
        <w:rPr>
          <w:rFonts w:ascii="Calibri" w:eastAsia="Calibri" w:hAnsi="Calibri" w:cs="Calibri"/>
        </w:rPr>
        <w:t>members of the public are invited and welcome to attend.</w:t>
      </w:r>
      <w:r>
        <w:rPr>
          <w:rFonts w:ascii="Calibri" w:eastAsia="Calibri" w:hAnsi="Calibri" w:cs="Calibri"/>
        </w:rPr>
        <w:t xml:space="preserve"> </w:t>
      </w:r>
    </w:p>
    <w:p w14:paraId="354A4643" w14:textId="63D5AD22" w:rsidR="00032EE2" w:rsidRPr="00AB1D1A" w:rsidRDefault="00032EE2" w:rsidP="00AB1D1A">
      <w:pPr>
        <w:spacing w:before="120" w:after="120"/>
        <w:rPr>
          <w:rFonts w:ascii="Calibri" w:eastAsia="Calibri" w:hAnsi="Calibri" w:cs="Calibri"/>
          <w:sz w:val="22"/>
          <w:szCs w:val="22"/>
        </w:rPr>
      </w:pPr>
      <w:r w:rsidRPr="00AB1D1A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1E70D" wp14:editId="50773056">
                <wp:simplePos x="0" y="0"/>
                <wp:positionH relativeFrom="column">
                  <wp:posOffset>13335</wp:posOffset>
                </wp:positionH>
                <wp:positionV relativeFrom="paragraph">
                  <wp:posOffset>250190</wp:posOffset>
                </wp:positionV>
                <wp:extent cx="6143625" cy="0"/>
                <wp:effectExtent l="0" t="0" r="0" b="0"/>
                <wp:wrapNone/>
                <wp:docPr id="7142847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2472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9.7pt" to="484.8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" strokecolor="#4579b8 [3044]"/>
            </w:pict>
          </mc:Fallback>
        </mc:AlternateContent>
      </w:r>
    </w:p>
    <w:p w14:paraId="5D6675F3" w14:textId="7873E9E6" w:rsidR="00671096" w:rsidRDefault="00D151CA" w:rsidP="00BA2E82">
      <w:pPr>
        <w:spacing w:before="160" w:after="16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AGENDA</w:t>
      </w:r>
    </w:p>
    <w:p w14:paraId="3DA4B7D7" w14:textId="77777777" w:rsidR="00754A97" w:rsidRPr="00754A97" w:rsidRDefault="00754A97" w:rsidP="00754A97">
      <w:pPr>
        <w:ind w:left="1134"/>
        <w:rPr>
          <w:rFonts w:ascii="Calibri" w:eastAsia="Calibri" w:hAnsi="Calibri" w:cs="Calibri"/>
        </w:rPr>
      </w:pPr>
    </w:p>
    <w:p w14:paraId="3EC7C198" w14:textId="3CAD79DF" w:rsidR="00671096" w:rsidRDefault="00D15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ind w:left="714" w:hanging="357"/>
        <w:rPr>
          <w:rFonts w:ascii="Calibri" w:eastAsia="Calibri" w:hAnsi="Calibri" w:cs="Calibri"/>
          <w:color w:val="000000"/>
        </w:rPr>
      </w:pPr>
      <w:r w:rsidRPr="00886564">
        <w:rPr>
          <w:rFonts w:ascii="Calibri" w:eastAsia="Calibri" w:hAnsi="Calibri" w:cs="Calibri"/>
          <w:b/>
          <w:color w:val="000000"/>
          <w:u w:val="single"/>
        </w:rPr>
        <w:t>Public Session</w:t>
      </w:r>
      <w:r>
        <w:rPr>
          <w:rFonts w:ascii="Calibri" w:eastAsia="Calibri" w:hAnsi="Calibri" w:cs="Calibri"/>
          <w:color w:val="000000"/>
        </w:rPr>
        <w:t xml:space="preserve"> – Residents are invited to give their views and question the Parish Council on issues on this </w:t>
      </w:r>
      <w:r w:rsidR="00AE2BAD">
        <w:rPr>
          <w:rFonts w:ascii="Calibri" w:eastAsia="Calibri" w:hAnsi="Calibri" w:cs="Calibri"/>
          <w:color w:val="000000"/>
        </w:rPr>
        <w:t>agenda or</w:t>
      </w:r>
      <w:r>
        <w:rPr>
          <w:rFonts w:ascii="Calibri" w:eastAsia="Calibri" w:hAnsi="Calibri" w:cs="Calibri"/>
          <w:color w:val="000000"/>
        </w:rPr>
        <w:t xml:space="preserve"> raise issues for future consideration at the discretion of the </w:t>
      </w:r>
      <w:r w:rsidR="00077D1D">
        <w:rPr>
          <w:rFonts w:ascii="Calibri" w:eastAsia="Calibri" w:hAnsi="Calibri" w:cs="Calibri"/>
          <w:color w:val="000000"/>
        </w:rPr>
        <w:t>Chairman before</w:t>
      </w:r>
      <w:r>
        <w:rPr>
          <w:rFonts w:ascii="Calibri" w:eastAsia="Calibri" w:hAnsi="Calibri" w:cs="Calibri"/>
          <w:color w:val="000000"/>
        </w:rPr>
        <w:t xml:space="preserve"> the start of the Parish Council meeting.  Members of the public may not take part in the Parish Council meeting itself except with the Chairman’s permission.</w:t>
      </w:r>
    </w:p>
    <w:p w14:paraId="54641555" w14:textId="77777777" w:rsidR="00EB4F1F" w:rsidRDefault="00EB4F1F" w:rsidP="00EB4F1F">
      <w:p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ind w:left="714"/>
        <w:rPr>
          <w:rFonts w:ascii="Calibri" w:eastAsia="Calibri" w:hAnsi="Calibri" w:cs="Calibri"/>
          <w:color w:val="000000"/>
        </w:rPr>
      </w:pPr>
    </w:p>
    <w:p w14:paraId="105AC7A7" w14:textId="77777777" w:rsidR="00671096" w:rsidRPr="00EB4F1F" w:rsidRDefault="00D15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886564">
        <w:rPr>
          <w:rFonts w:ascii="Calibri" w:eastAsia="Calibri" w:hAnsi="Calibri" w:cs="Calibri"/>
          <w:b/>
          <w:color w:val="000000"/>
          <w:u w:val="single"/>
        </w:rPr>
        <w:t>Apologies</w:t>
      </w:r>
      <w:r>
        <w:rPr>
          <w:rFonts w:ascii="Calibri" w:eastAsia="Calibri" w:hAnsi="Calibri" w:cs="Calibri"/>
          <w:color w:val="000000"/>
        </w:rPr>
        <w:t xml:space="preserve"> – To receive apologies and approve reasons for absence.</w:t>
      </w:r>
    </w:p>
    <w:p w14:paraId="11ECD296" w14:textId="77777777" w:rsidR="00EB4F1F" w:rsidRDefault="00EB4F1F" w:rsidP="00EB4F1F">
      <w:pPr>
        <w:pBdr>
          <w:top w:val="nil"/>
          <w:left w:val="nil"/>
          <w:bottom w:val="nil"/>
          <w:right w:val="nil"/>
          <w:between w:val="nil"/>
        </w:pBdr>
      </w:pPr>
    </w:p>
    <w:p w14:paraId="7EDA58D4" w14:textId="50B2E1DD" w:rsidR="00BA2E82" w:rsidRPr="00EB4F1F" w:rsidRDefault="00D151CA" w:rsidP="005D61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886564">
        <w:rPr>
          <w:rFonts w:ascii="Calibri" w:eastAsia="Calibri" w:hAnsi="Calibri" w:cs="Calibri"/>
          <w:b/>
          <w:color w:val="000000"/>
          <w:u w:val="single"/>
        </w:rPr>
        <w:t>Declarations of Interest</w:t>
      </w:r>
      <w:r w:rsidR="00EF6F05" w:rsidRPr="00886564">
        <w:rPr>
          <w:rFonts w:ascii="Calibri" w:eastAsia="Calibri" w:hAnsi="Calibri" w:cs="Calibri"/>
          <w:b/>
          <w:color w:val="000000"/>
          <w:u w:val="single"/>
        </w:rPr>
        <w:t xml:space="preserve"> not declared in the Register of Interests.</w:t>
      </w:r>
      <w:r w:rsidR="00EF6F05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To declare any personal interests and any prejudicial interests in items on the agenda and their nature.</w:t>
      </w:r>
    </w:p>
    <w:p w14:paraId="7BC3F4D0" w14:textId="77777777" w:rsidR="00EB4F1F" w:rsidRPr="005D613A" w:rsidRDefault="00EB4F1F" w:rsidP="00EB4F1F">
      <w:pPr>
        <w:pBdr>
          <w:top w:val="nil"/>
          <w:left w:val="nil"/>
          <w:bottom w:val="nil"/>
          <w:right w:val="nil"/>
          <w:between w:val="nil"/>
        </w:pBdr>
      </w:pPr>
    </w:p>
    <w:p w14:paraId="7317211F" w14:textId="55375E81" w:rsidR="00EF6F05" w:rsidRPr="00886564" w:rsidRDefault="00AE4126">
      <w:pPr>
        <w:numPr>
          <w:ilvl w:val="0"/>
          <w:numId w:val="1"/>
        </w:numPr>
        <w:ind w:left="714" w:hanging="357"/>
        <w:rPr>
          <w:rFonts w:ascii="Calibri" w:eastAsia="Calibri" w:hAnsi="Calibri" w:cs="Calibri"/>
          <w:u w:val="single"/>
        </w:rPr>
      </w:pPr>
      <w:r w:rsidRPr="00886564">
        <w:rPr>
          <w:rFonts w:ascii="Calibri" w:eastAsia="Calibri" w:hAnsi="Calibri" w:cs="Calibri"/>
          <w:b/>
          <w:u w:val="single"/>
        </w:rPr>
        <w:t>Minutes: -</w:t>
      </w:r>
    </w:p>
    <w:p w14:paraId="66CACBA7" w14:textId="18EF965D" w:rsidR="00671096" w:rsidRDefault="00E149CA" w:rsidP="00EF6F05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</w:t>
      </w:r>
      <w:r w:rsidR="007B699E">
        <w:rPr>
          <w:rFonts w:ascii="Calibri" w:eastAsia="Calibri" w:hAnsi="Calibri" w:cs="Calibri"/>
        </w:rPr>
        <w:t>2.09</w:t>
      </w:r>
      <w:r w:rsidR="00356D03">
        <w:rPr>
          <w:rFonts w:ascii="Calibri" w:eastAsia="Calibri" w:hAnsi="Calibri" w:cs="Calibri"/>
        </w:rPr>
        <w:t>.2025</w:t>
      </w:r>
      <w:r w:rsidR="00EF6F05">
        <w:rPr>
          <w:rFonts w:ascii="Calibri" w:eastAsia="Calibri" w:hAnsi="Calibri" w:cs="Calibri"/>
        </w:rPr>
        <w:t>. To sign if approved, minutes of the Parish Council</w:t>
      </w:r>
    </w:p>
    <w:p w14:paraId="34780949" w14:textId="77777777" w:rsidR="00EB4F1F" w:rsidRDefault="00EB4F1F" w:rsidP="00EB4F1F">
      <w:pPr>
        <w:rPr>
          <w:rFonts w:ascii="Calibri" w:eastAsia="Calibri" w:hAnsi="Calibri" w:cs="Calibri"/>
        </w:rPr>
      </w:pPr>
    </w:p>
    <w:p w14:paraId="17DF6F64" w14:textId="1257DA28" w:rsidR="00E03CA1" w:rsidRPr="00EB4F1F" w:rsidRDefault="00D151CA" w:rsidP="00111C93">
      <w:pPr>
        <w:numPr>
          <w:ilvl w:val="0"/>
          <w:numId w:val="1"/>
        </w:numPr>
        <w:ind w:left="714" w:hanging="357"/>
        <w:rPr>
          <w:rFonts w:ascii="Calibri" w:eastAsia="Calibri" w:hAnsi="Calibri" w:cs="Calibri"/>
          <w:b/>
          <w:u w:val="single"/>
        </w:rPr>
      </w:pPr>
      <w:r w:rsidRPr="00CC75E0">
        <w:rPr>
          <w:rFonts w:ascii="Calibri" w:eastAsia="Calibri" w:hAnsi="Calibri" w:cs="Calibri"/>
          <w:b/>
          <w:u w:val="single"/>
        </w:rPr>
        <w:t>Correspondence</w:t>
      </w:r>
      <w:bookmarkStart w:id="0" w:name="_heading=h.gjdgxs" w:colFirst="0" w:colLast="0"/>
      <w:bookmarkEnd w:id="0"/>
      <w:r w:rsidR="00AE4126" w:rsidRPr="00CC75E0">
        <w:rPr>
          <w:rFonts w:ascii="Calibri" w:eastAsia="Calibri" w:hAnsi="Calibri" w:cs="Calibri"/>
          <w:b/>
          <w:u w:val="single"/>
        </w:rPr>
        <w:t>: -</w:t>
      </w:r>
      <w:r w:rsidR="00356D03">
        <w:rPr>
          <w:rFonts w:ascii="Calibri" w:eastAsia="Calibri" w:hAnsi="Calibri" w:cs="Calibri"/>
        </w:rPr>
        <w:t xml:space="preserve"> Circulated via email</w:t>
      </w:r>
    </w:p>
    <w:p w14:paraId="7E915CC7" w14:textId="77777777" w:rsidR="00EB4F1F" w:rsidRPr="00111C93" w:rsidRDefault="00EB4F1F" w:rsidP="00EB4F1F">
      <w:pPr>
        <w:rPr>
          <w:rFonts w:ascii="Calibri" w:eastAsia="Calibri" w:hAnsi="Calibri" w:cs="Calibri"/>
          <w:b/>
          <w:u w:val="single"/>
        </w:rPr>
      </w:pPr>
    </w:p>
    <w:p w14:paraId="36AFADC3" w14:textId="272C7355" w:rsidR="00671096" w:rsidRPr="006D6A54" w:rsidRDefault="00D151CA" w:rsidP="00B310F3">
      <w:pPr>
        <w:numPr>
          <w:ilvl w:val="0"/>
          <w:numId w:val="1"/>
        </w:numPr>
        <w:ind w:left="714" w:hanging="357"/>
        <w:rPr>
          <w:rFonts w:ascii="Calibri" w:eastAsia="Calibri" w:hAnsi="Calibri" w:cs="Calibri"/>
          <w:b/>
          <w:u w:val="single"/>
        </w:rPr>
      </w:pPr>
      <w:r w:rsidRPr="006D6A54">
        <w:rPr>
          <w:rFonts w:ascii="Calibri" w:eastAsia="Calibri" w:hAnsi="Calibri" w:cs="Calibri"/>
          <w:b/>
          <w:u w:val="single"/>
        </w:rPr>
        <w:t>Matters arising from previous minutes</w:t>
      </w:r>
      <w:r w:rsidR="00AE4126" w:rsidRPr="006D6A54">
        <w:rPr>
          <w:rFonts w:ascii="Calibri" w:eastAsia="Calibri" w:hAnsi="Calibri" w:cs="Calibri"/>
          <w:b/>
          <w:u w:val="single"/>
        </w:rPr>
        <w:t>: -</w:t>
      </w:r>
    </w:p>
    <w:p w14:paraId="1B5E907B" w14:textId="380FA2E1" w:rsidR="00E31A5D" w:rsidRDefault="00E149CA" w:rsidP="00842462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Puddington Cross Junction (ref: W241748060)</w:t>
      </w:r>
    </w:p>
    <w:p w14:paraId="5859F08D" w14:textId="77777777" w:rsidR="007B699E" w:rsidRDefault="007B699E" w:rsidP="007B699E">
      <w:pPr>
        <w:ind w:left="702"/>
        <w:rPr>
          <w:rFonts w:ascii="Calibri" w:eastAsia="Calibri" w:hAnsi="Calibri" w:cs="Calibri"/>
        </w:rPr>
      </w:pPr>
    </w:p>
    <w:p w14:paraId="28942F25" w14:textId="71BC2F26" w:rsidR="00EB4F1F" w:rsidRDefault="0072275F" w:rsidP="00EB4F1F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single"/>
        </w:rPr>
        <w:t>Landowner Deposit, Lover’s Lane, Puddington</w:t>
      </w:r>
    </w:p>
    <w:p w14:paraId="0361735B" w14:textId="77777777" w:rsidR="00CD495A" w:rsidRPr="00CD495A" w:rsidRDefault="00CD495A" w:rsidP="00CD495A">
      <w:pPr>
        <w:ind w:left="644"/>
        <w:rPr>
          <w:rFonts w:ascii="Calibri" w:eastAsia="Calibri" w:hAnsi="Calibri" w:cs="Calibri"/>
        </w:rPr>
      </w:pPr>
    </w:p>
    <w:p w14:paraId="1684CCAF" w14:textId="7FA77107" w:rsidR="00032EE2" w:rsidRPr="00CD495A" w:rsidRDefault="00032EE2" w:rsidP="00CD495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u w:val="single"/>
        </w:rPr>
      </w:pPr>
      <w:r w:rsidRPr="00CD495A">
        <w:rPr>
          <w:rFonts w:ascii="Calibri" w:eastAsia="Calibri" w:hAnsi="Calibri" w:cs="Calibri"/>
          <w:b/>
          <w:u w:val="single"/>
        </w:rPr>
        <w:t>To receive the following report: -</w:t>
      </w:r>
    </w:p>
    <w:p w14:paraId="0B6F538D" w14:textId="20A2F993" w:rsidR="00B310F3" w:rsidRDefault="00B310F3" w:rsidP="00B310F3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Parish,</w:t>
      </w:r>
    </w:p>
    <w:p w14:paraId="67E3C612" w14:textId="6A9E5BC5" w:rsidR="00052836" w:rsidRPr="00052836" w:rsidRDefault="00032EE2" w:rsidP="00B310F3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 w:rsidRPr="00052836">
        <w:rPr>
          <w:rFonts w:ascii="Calibri" w:eastAsia="Calibri" w:hAnsi="Calibri" w:cs="Calibri"/>
        </w:rPr>
        <w:t>District</w:t>
      </w:r>
    </w:p>
    <w:p w14:paraId="1B2C8C76" w14:textId="31B0FF66" w:rsidR="002605F5" w:rsidRPr="0072275F" w:rsidRDefault="00032EE2" w:rsidP="00E149CA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 w:rsidRPr="00052836">
        <w:rPr>
          <w:rFonts w:ascii="Calibri" w:eastAsia="Calibri" w:hAnsi="Calibri" w:cs="Calibri"/>
        </w:rPr>
        <w:t>County</w:t>
      </w:r>
    </w:p>
    <w:p w14:paraId="278C4A8B" w14:textId="77777777" w:rsidR="002605F5" w:rsidRDefault="002605F5" w:rsidP="007F5AFD">
      <w:pPr>
        <w:ind w:firstLine="360"/>
        <w:rPr>
          <w:rFonts w:ascii="Calibri" w:eastAsia="Calibri" w:hAnsi="Calibri" w:cs="Calibri"/>
          <w:b/>
        </w:rPr>
      </w:pPr>
    </w:p>
    <w:p w14:paraId="71BF4C9F" w14:textId="5A985244" w:rsidR="007F5AFD" w:rsidRPr="007B699E" w:rsidRDefault="00D151CA" w:rsidP="007B699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u w:val="single"/>
        </w:rPr>
      </w:pPr>
      <w:r w:rsidRPr="007B699E">
        <w:rPr>
          <w:rFonts w:ascii="Calibri" w:eastAsia="Calibri" w:hAnsi="Calibri" w:cs="Calibri"/>
          <w:b/>
          <w:u w:val="single"/>
        </w:rPr>
        <w:t>Current Business</w:t>
      </w:r>
      <w:r w:rsidR="00AE4126" w:rsidRPr="007B699E">
        <w:rPr>
          <w:rFonts w:ascii="Calibri" w:eastAsia="Calibri" w:hAnsi="Calibri" w:cs="Calibri"/>
          <w:b/>
          <w:u w:val="single"/>
        </w:rPr>
        <w:t>: -</w:t>
      </w:r>
    </w:p>
    <w:p w14:paraId="0451E8B9" w14:textId="1F8F97D0" w:rsidR="004524AD" w:rsidRPr="006F37C6" w:rsidRDefault="00CD495A" w:rsidP="006F37C6">
      <w:pPr>
        <w:pStyle w:val="ListParagrap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9</w:t>
      </w:r>
      <w:r w:rsidR="006F37C6">
        <w:rPr>
          <w:rFonts w:ascii="Calibri" w:eastAsia="Calibri" w:hAnsi="Calibri" w:cs="Calibri"/>
        </w:rPr>
        <w:t>.1.</w:t>
      </w:r>
      <w:r w:rsidR="00BD43DD">
        <w:rPr>
          <w:rFonts w:ascii="Calibri" w:eastAsia="Calibri" w:hAnsi="Calibri" w:cs="Calibri"/>
        </w:rPr>
        <w:t xml:space="preserve"> </w:t>
      </w:r>
      <w:r w:rsidR="004100AD">
        <w:rPr>
          <w:rFonts w:ascii="Calibri" w:eastAsia="Calibri" w:hAnsi="Calibri" w:cs="Calibri"/>
        </w:rPr>
        <w:tab/>
      </w:r>
      <w:r w:rsidR="004524AD" w:rsidRPr="006F37C6">
        <w:rPr>
          <w:rFonts w:ascii="Calibri" w:eastAsia="Calibri" w:hAnsi="Calibri" w:cs="Calibri"/>
        </w:rPr>
        <w:t>F</w:t>
      </w:r>
      <w:r w:rsidR="00D151CA" w:rsidRPr="006F37C6">
        <w:rPr>
          <w:rFonts w:ascii="Calibri" w:eastAsia="Calibri" w:hAnsi="Calibri" w:cs="Calibri"/>
        </w:rPr>
        <w:t xml:space="preserve">inancial </w:t>
      </w:r>
      <w:r w:rsidR="004524AD" w:rsidRPr="006F37C6">
        <w:rPr>
          <w:rFonts w:ascii="Calibri" w:eastAsia="Calibri" w:hAnsi="Calibri" w:cs="Calibri"/>
        </w:rPr>
        <w:t>R</w:t>
      </w:r>
      <w:r w:rsidR="00D151CA" w:rsidRPr="006F37C6">
        <w:rPr>
          <w:rFonts w:ascii="Calibri" w:eastAsia="Calibri" w:hAnsi="Calibri" w:cs="Calibri"/>
        </w:rPr>
        <w:t>eport: Receipts and Payments since last meeting</w:t>
      </w:r>
      <w:r w:rsidR="00115F6C" w:rsidRPr="006F37C6">
        <w:rPr>
          <w:rFonts w:ascii="Calibri" w:eastAsia="Calibri" w:hAnsi="Calibri" w:cs="Calibri"/>
        </w:rPr>
        <w:t>.</w:t>
      </w:r>
    </w:p>
    <w:tbl>
      <w:tblPr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5808"/>
        <w:gridCol w:w="1939"/>
        <w:gridCol w:w="1881"/>
      </w:tblGrid>
      <w:tr w:rsidR="00B10768" w:rsidRPr="00712F76" w14:paraId="3C4D47C1" w14:textId="77777777" w:rsidTr="004524AD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E7AE" w14:textId="77777777" w:rsidR="00B10768" w:rsidRPr="00712F76" w:rsidRDefault="00B10768" w:rsidP="002046C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12F76">
              <w:rPr>
                <w:rFonts w:ascii="Calibri" w:hAnsi="Calibri" w:cs="Calibri"/>
                <w:b/>
                <w:bCs/>
                <w:color w:val="000000"/>
              </w:rPr>
              <w:t>Details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ECA9" w14:textId="77777777" w:rsidR="00B10768" w:rsidRPr="00712F76" w:rsidRDefault="00B10768" w:rsidP="002046C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12F76">
              <w:rPr>
                <w:rFonts w:ascii="Calibri" w:hAnsi="Calibri" w:cs="Calibri"/>
                <w:b/>
                <w:bCs/>
                <w:color w:val="000000"/>
              </w:rPr>
              <w:t>Receipt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B8FB" w14:textId="77777777" w:rsidR="00B10768" w:rsidRPr="00712F76" w:rsidRDefault="00B10768" w:rsidP="002046C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12F76">
              <w:rPr>
                <w:rFonts w:ascii="Calibri" w:hAnsi="Calibri" w:cs="Calibri"/>
                <w:b/>
                <w:bCs/>
                <w:color w:val="000000"/>
              </w:rPr>
              <w:t>Payment</w:t>
            </w:r>
          </w:p>
        </w:tc>
      </w:tr>
      <w:tr w:rsidR="00934E20" w:rsidRPr="00712F76" w14:paraId="6AF773E6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007D" w14:textId="711BFD49" w:rsidR="00934E20" w:rsidRPr="00712F76" w:rsidRDefault="00454976" w:rsidP="007F118D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HMRC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6ACB3" w14:textId="0C80C9AB" w:rsidR="00934E20" w:rsidRPr="00712F76" w:rsidRDefault="00934E20" w:rsidP="00934E2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C4171" w14:textId="7244C6E4" w:rsidR="00934E20" w:rsidRPr="00712F76" w:rsidRDefault="001A3029" w:rsidP="00934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72275F">
              <w:rPr>
                <w:rFonts w:ascii="Calibri" w:hAnsi="Calibri" w:cs="Calibri"/>
                <w:color w:val="000000"/>
              </w:rPr>
              <w:t>26.40</w:t>
            </w:r>
          </w:p>
        </w:tc>
      </w:tr>
      <w:tr w:rsidR="00934E20" w:rsidRPr="00712F76" w14:paraId="5AD445C6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5844" w14:textId="27CD715B" w:rsidR="00934E20" w:rsidRPr="00712F76" w:rsidRDefault="001A3029" w:rsidP="00462E47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Staff PAYE payment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D0205" w14:textId="43C56662" w:rsidR="00934E20" w:rsidRPr="00712F76" w:rsidRDefault="00934E20" w:rsidP="00934E2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34113" w14:textId="2AA143C3" w:rsidR="00934E20" w:rsidRPr="00712F76" w:rsidRDefault="001A3029" w:rsidP="00934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</w:t>
            </w:r>
            <w:r w:rsidR="0072275F">
              <w:rPr>
                <w:rFonts w:ascii="Calibri" w:hAnsi="Calibri" w:cs="Calibri"/>
                <w:color w:val="000000"/>
              </w:rPr>
              <w:t>05.75</w:t>
            </w:r>
          </w:p>
        </w:tc>
      </w:tr>
      <w:tr w:rsidR="00F021AA" w:rsidRPr="00052836" w14:paraId="50753F05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C80" w14:textId="264A0A69" w:rsidR="00F021AA" w:rsidRDefault="00F021AA" w:rsidP="00462E47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Service Charges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536AA" w14:textId="77777777" w:rsidR="00F021AA" w:rsidRDefault="00F021AA" w:rsidP="00934E2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F127E" w14:textId="1FD7797E" w:rsidR="00F021AA" w:rsidRDefault="0072275F" w:rsidP="00F22B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  <w:r w:rsidR="00F021AA">
              <w:rPr>
                <w:rFonts w:ascii="Calibri" w:hAnsi="Calibri" w:cs="Calibri"/>
                <w:color w:val="000000"/>
              </w:rPr>
              <w:t>£4.25</w:t>
            </w:r>
          </w:p>
        </w:tc>
      </w:tr>
      <w:tr w:rsidR="00E149CA" w:rsidRPr="00052836" w14:paraId="12B516C9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6820" w14:textId="0958002C" w:rsidR="00E149CA" w:rsidRDefault="00E149CA" w:rsidP="00462E47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MDDC – Playground maintenance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2781A" w14:textId="77777777" w:rsidR="00E149CA" w:rsidRDefault="00E149CA" w:rsidP="00934E2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66D8A" w14:textId="6108B0D6" w:rsidR="00E149CA" w:rsidRDefault="00E149CA" w:rsidP="00F22B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£201.60</w:t>
            </w:r>
          </w:p>
        </w:tc>
      </w:tr>
      <w:tr w:rsidR="0072275F" w:rsidRPr="00052836" w14:paraId="533DC330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FBE7" w14:textId="7305B5A4" w:rsidR="0072275F" w:rsidRDefault="0072275F" w:rsidP="00462E47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Services Charges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09D2B" w14:textId="77777777" w:rsidR="0072275F" w:rsidRDefault="0072275F" w:rsidP="00934E2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A42B3" w14:textId="0C445313" w:rsidR="0072275F" w:rsidRDefault="0072275F" w:rsidP="007227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£4.25</w:t>
            </w:r>
          </w:p>
        </w:tc>
      </w:tr>
    </w:tbl>
    <w:p w14:paraId="262D29B0" w14:textId="77777777" w:rsidR="001E2EE3" w:rsidRDefault="001E2EE3" w:rsidP="00AE69F6">
      <w:pPr>
        <w:rPr>
          <w:rFonts w:ascii="Calibri" w:eastAsia="Calibri" w:hAnsi="Calibri" w:cs="Calibri"/>
        </w:rPr>
      </w:pPr>
    </w:p>
    <w:p w14:paraId="2D4DC702" w14:textId="77777777" w:rsidR="001E2EE3" w:rsidRDefault="001E2EE3" w:rsidP="00AE69F6">
      <w:pPr>
        <w:rPr>
          <w:rFonts w:ascii="Calibri" w:eastAsia="Calibri" w:hAnsi="Calibri" w:cs="Calibri"/>
        </w:rPr>
      </w:pPr>
    </w:p>
    <w:p w14:paraId="411D2DE7" w14:textId="7433768E" w:rsidR="001B42F7" w:rsidRPr="00AE69F6" w:rsidRDefault="00CD495A" w:rsidP="004100AD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</w:t>
      </w:r>
      <w:r w:rsidR="00AE69F6">
        <w:rPr>
          <w:rFonts w:ascii="Calibri" w:eastAsia="Calibri" w:hAnsi="Calibri" w:cs="Calibri"/>
        </w:rPr>
        <w:t>.2.</w:t>
      </w:r>
      <w:r w:rsidR="00AE69F6">
        <w:rPr>
          <w:rFonts w:ascii="Calibri" w:eastAsia="Calibri" w:hAnsi="Calibri" w:cs="Calibri"/>
        </w:rPr>
        <w:tab/>
      </w:r>
      <w:r w:rsidR="00972A56" w:rsidRPr="00AE69F6">
        <w:rPr>
          <w:rFonts w:ascii="Calibri" w:eastAsia="Calibri" w:hAnsi="Calibri" w:cs="Calibri"/>
        </w:rPr>
        <w:t>Payments for approval</w:t>
      </w:r>
    </w:p>
    <w:tbl>
      <w:tblPr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5808"/>
        <w:gridCol w:w="1939"/>
        <w:gridCol w:w="1881"/>
      </w:tblGrid>
      <w:tr w:rsidR="004524AD" w:rsidRPr="00A4380A" w14:paraId="5ADEB298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98EF" w14:textId="77777777" w:rsidR="004524AD" w:rsidRPr="00A4380A" w:rsidRDefault="004524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38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Details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DA45" w14:textId="77777777" w:rsidR="004524AD" w:rsidRPr="00A4380A" w:rsidRDefault="004524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38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73EA" w14:textId="77777777" w:rsidR="004524AD" w:rsidRPr="00A4380A" w:rsidRDefault="004524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38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Payment</w:t>
            </w:r>
          </w:p>
        </w:tc>
      </w:tr>
      <w:tr w:rsidR="004524AD" w:rsidRPr="00A4380A" w14:paraId="2B9A398D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6236" w14:textId="6739885C" w:rsidR="004524AD" w:rsidRPr="00A4380A" w:rsidRDefault="007B18CB" w:rsidP="007B18CB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Staff PAYE payment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8829" w14:textId="77777777" w:rsidR="004524AD" w:rsidRPr="00A4380A" w:rsidRDefault="004524A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E5EDD" w14:textId="638F779A" w:rsidR="004524AD" w:rsidRPr="00A4380A" w:rsidRDefault="00027D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£100.19</w:t>
            </w:r>
          </w:p>
        </w:tc>
      </w:tr>
      <w:tr w:rsidR="004524AD" w:rsidRPr="00052836" w14:paraId="0C860015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940A" w14:textId="25312A6F" w:rsidR="004524AD" w:rsidRPr="00A4380A" w:rsidRDefault="00AE4126" w:rsidP="00FB7390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A4380A">
              <w:rPr>
                <w:rFonts w:ascii="Calibri" w:hAnsi="Calibri" w:cs="Calibri"/>
                <w:color w:val="000000"/>
              </w:rPr>
              <w:t>HMRC Payment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17DB" w14:textId="45FF03E6" w:rsidR="004524AD" w:rsidRPr="00A4380A" w:rsidRDefault="004524AD" w:rsidP="00AE41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E655" w14:textId="3A36914C" w:rsidR="004524AD" w:rsidRPr="005B10CA" w:rsidRDefault="00027DAF" w:rsidP="00AE41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£25.00</w:t>
            </w:r>
          </w:p>
        </w:tc>
      </w:tr>
      <w:tr w:rsidR="001A3029" w:rsidRPr="00052836" w14:paraId="5EB9FA58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07E9" w14:textId="29AE4E71" w:rsidR="001A3029" w:rsidRPr="00A4380A" w:rsidRDefault="001A3029" w:rsidP="00FB7390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3350" w14:textId="77777777" w:rsidR="001A3029" w:rsidRPr="00A4380A" w:rsidRDefault="001A3029" w:rsidP="00AE41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4A58" w14:textId="3945111D" w:rsidR="001A3029" w:rsidRPr="00A4380A" w:rsidRDefault="001A3029" w:rsidP="00AE412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609BD" w:rsidRPr="00052836" w14:paraId="259DFECC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D155" w14:textId="7A9DD3F5" w:rsidR="004609BD" w:rsidRDefault="004609BD" w:rsidP="00FB7390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6A031" w14:textId="77777777" w:rsidR="004609BD" w:rsidRPr="00A4380A" w:rsidRDefault="004609BD" w:rsidP="00AE41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C4A60" w14:textId="1F0414C7" w:rsidR="004609BD" w:rsidRPr="00A4380A" w:rsidRDefault="004609BD" w:rsidP="00AE412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0278B2F2" w14:textId="77777777" w:rsidR="004100AD" w:rsidRDefault="004100AD" w:rsidP="004100AD">
      <w:pPr>
        <w:rPr>
          <w:rFonts w:ascii="Calibri" w:eastAsia="Calibri" w:hAnsi="Calibri" w:cs="Calibri"/>
        </w:rPr>
      </w:pPr>
    </w:p>
    <w:p w14:paraId="194D5B8F" w14:textId="77777777" w:rsidR="004100AD" w:rsidRDefault="004100AD" w:rsidP="004100AD">
      <w:pPr>
        <w:rPr>
          <w:rFonts w:ascii="Calibri" w:eastAsia="Calibri" w:hAnsi="Calibri" w:cs="Calibri"/>
        </w:rPr>
      </w:pPr>
    </w:p>
    <w:p w14:paraId="1A09D08F" w14:textId="3A306531" w:rsidR="00B302BB" w:rsidRPr="004100AD" w:rsidRDefault="00CD495A" w:rsidP="004100AD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</w:t>
      </w:r>
      <w:r w:rsidR="004100AD">
        <w:rPr>
          <w:rFonts w:ascii="Calibri" w:eastAsia="Calibri" w:hAnsi="Calibri" w:cs="Calibri"/>
        </w:rPr>
        <w:t>.3</w:t>
      </w:r>
      <w:r>
        <w:rPr>
          <w:rFonts w:ascii="Calibri" w:eastAsia="Calibri" w:hAnsi="Calibri" w:cs="Calibri"/>
        </w:rPr>
        <w:t>.</w:t>
      </w:r>
      <w:r w:rsidR="004100AD" w:rsidRPr="004100AD">
        <w:rPr>
          <w:rFonts w:ascii="Calibri" w:eastAsia="Calibri" w:hAnsi="Calibri" w:cs="Calibri"/>
        </w:rPr>
        <w:t xml:space="preserve">    </w:t>
      </w:r>
      <w:r w:rsidR="00B302BB" w:rsidRPr="004100AD">
        <w:rPr>
          <w:rFonts w:ascii="Calibri" w:eastAsia="Calibri" w:hAnsi="Calibri" w:cs="Calibri"/>
        </w:rPr>
        <w:t>Current Financial Situation</w:t>
      </w:r>
    </w:p>
    <w:tbl>
      <w:tblPr>
        <w:tblpPr w:leftFromText="180" w:rightFromText="180" w:vertAnchor="text" w:horzAnchor="margin" w:tblpY="181"/>
        <w:tblW w:w="3999" w:type="pct"/>
        <w:tblLook w:val="04A0" w:firstRow="1" w:lastRow="0" w:firstColumn="1" w:lastColumn="0" w:noHBand="0" w:noVBand="1"/>
      </w:tblPr>
      <w:tblGrid>
        <w:gridCol w:w="2546"/>
        <w:gridCol w:w="1702"/>
        <w:gridCol w:w="1525"/>
        <w:gridCol w:w="1927"/>
      </w:tblGrid>
      <w:tr w:rsidR="00CD495A" w:rsidRPr="00F22B59" w14:paraId="59199F96" w14:textId="77777777" w:rsidTr="00CD495A">
        <w:trPr>
          <w:trHeight w:val="3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B999" w14:textId="60C9B18E" w:rsidR="00CD495A" w:rsidRPr="00115F6C" w:rsidRDefault="00CD49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5F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Bank Balance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(2</w:t>
            </w:r>
            <w:r w:rsidR="00432E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7.10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.25)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C62C" w14:textId="77777777" w:rsidR="00CD495A" w:rsidRPr="00115F6C" w:rsidRDefault="00CD4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5F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Precept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D6A89" w14:textId="77777777" w:rsidR="00CD495A" w:rsidRPr="00115F6C" w:rsidRDefault="00CD4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5F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Playground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6FC" w14:textId="77777777" w:rsidR="00CD495A" w:rsidRPr="00115F6C" w:rsidRDefault="00CD4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5F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Contingency</w:t>
            </w:r>
          </w:p>
        </w:tc>
      </w:tr>
      <w:tr w:rsidR="00CD495A" w:rsidRPr="00F22B59" w14:paraId="26F34B9D" w14:textId="77777777" w:rsidTr="00CD495A">
        <w:trPr>
          <w:trHeight w:val="3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69E" w14:textId="31CF0392" w:rsidR="00CD495A" w:rsidRPr="00115F6C" w:rsidRDefault="00CD495A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115F6C">
              <w:rPr>
                <w:rFonts w:ascii="Calibri" w:eastAsia="Calibri" w:hAnsi="Calibri" w:cs="Calibri"/>
                <w:color w:val="000000"/>
              </w:rPr>
              <w:t>£</w:t>
            </w:r>
            <w:r>
              <w:rPr>
                <w:rFonts w:ascii="Calibri" w:eastAsia="Calibri" w:hAnsi="Calibri" w:cs="Calibri"/>
                <w:color w:val="000000"/>
              </w:rPr>
              <w:t>6138.75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4F2B" w14:textId="21239F3C" w:rsidR="00CD495A" w:rsidRPr="00115F6C" w:rsidRDefault="00CD495A">
            <w:pPr>
              <w:jc w:val="center"/>
              <w:rPr>
                <w:rFonts w:ascii="Calibri" w:hAnsi="Calibri" w:cs="Calibri"/>
                <w:color w:val="000000"/>
              </w:rPr>
            </w:pPr>
            <w:r w:rsidRPr="00115F6C">
              <w:rPr>
                <w:rFonts w:ascii="Calibri" w:hAnsi="Calibri" w:cs="Calibri"/>
                <w:color w:val="000000"/>
              </w:rPr>
              <w:t>£</w:t>
            </w:r>
            <w:r>
              <w:rPr>
                <w:rFonts w:ascii="Calibri" w:hAnsi="Calibri" w:cs="Calibri"/>
                <w:color w:val="000000"/>
              </w:rPr>
              <w:t>1014.74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4014E" w14:textId="18AF48F8" w:rsidR="00CD495A" w:rsidRPr="00115F6C" w:rsidRDefault="00CD495A">
            <w:pPr>
              <w:jc w:val="center"/>
              <w:rPr>
                <w:rFonts w:ascii="Calibri" w:hAnsi="Calibri" w:cs="Calibri"/>
                <w:color w:val="000000"/>
              </w:rPr>
            </w:pPr>
            <w:r w:rsidRPr="00115F6C">
              <w:rPr>
                <w:rFonts w:ascii="Calibri" w:hAnsi="Calibri" w:cs="Calibri"/>
                <w:color w:val="000000"/>
              </w:rPr>
              <w:t>£</w:t>
            </w:r>
            <w:r>
              <w:rPr>
                <w:rFonts w:ascii="Calibri" w:hAnsi="Calibri" w:cs="Calibri"/>
                <w:color w:val="000000"/>
              </w:rPr>
              <w:t>3121.19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2D5E" w14:textId="0FEEC3FE" w:rsidR="00CD495A" w:rsidRPr="00115F6C" w:rsidRDefault="00CD495A">
            <w:pPr>
              <w:jc w:val="center"/>
              <w:rPr>
                <w:rFonts w:ascii="Calibri" w:hAnsi="Calibri" w:cs="Calibri"/>
                <w:color w:val="000000"/>
              </w:rPr>
            </w:pPr>
            <w:r w:rsidRPr="00115F6C">
              <w:rPr>
                <w:rFonts w:ascii="Calibri" w:hAnsi="Calibri" w:cs="Calibri"/>
                <w:color w:val="000000"/>
              </w:rPr>
              <w:t>£</w:t>
            </w:r>
            <w:r>
              <w:rPr>
                <w:rFonts w:ascii="Calibri" w:hAnsi="Calibri" w:cs="Calibri"/>
                <w:color w:val="000000"/>
              </w:rPr>
              <w:t>2002.82</w:t>
            </w:r>
          </w:p>
        </w:tc>
      </w:tr>
    </w:tbl>
    <w:p w14:paraId="35FA0D8A" w14:textId="77777777" w:rsidR="00B302BB" w:rsidRDefault="00B302BB" w:rsidP="006D12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highlight w:val="yellow"/>
        </w:rPr>
      </w:pPr>
    </w:p>
    <w:p w14:paraId="01575548" w14:textId="77777777" w:rsidR="00CD495A" w:rsidRDefault="007B699E" w:rsidP="006D12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7B699E">
        <w:rPr>
          <w:rFonts w:ascii="Calibri" w:eastAsia="Calibri" w:hAnsi="Calibri" w:cs="Calibri"/>
          <w:color w:val="000000"/>
        </w:rPr>
        <w:tab/>
      </w:r>
    </w:p>
    <w:p w14:paraId="605B6454" w14:textId="77777777" w:rsidR="00CD495A" w:rsidRDefault="00CD495A" w:rsidP="006D12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9756F48" w14:textId="77777777" w:rsidR="00CD495A" w:rsidRDefault="00CD495A" w:rsidP="006D12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5158807" w14:textId="16FF5854" w:rsidR="007B699E" w:rsidRPr="007B699E" w:rsidRDefault="00CD495A" w:rsidP="00CD495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9</w:t>
      </w:r>
      <w:r w:rsidR="007B699E" w:rsidRPr="007B699E">
        <w:rPr>
          <w:rFonts w:ascii="Calibri" w:eastAsia="Calibri" w:hAnsi="Calibri" w:cs="Calibri"/>
          <w:color w:val="000000"/>
        </w:rPr>
        <w:t>.4</w:t>
      </w:r>
      <w:r>
        <w:rPr>
          <w:rFonts w:ascii="Calibri" w:eastAsia="Calibri" w:hAnsi="Calibri" w:cs="Calibri"/>
          <w:color w:val="000000"/>
        </w:rPr>
        <w:t>.</w:t>
      </w:r>
      <w:r w:rsidR="007B699E">
        <w:rPr>
          <w:rFonts w:ascii="Calibri" w:eastAsia="Calibri" w:hAnsi="Calibri" w:cs="Calibri"/>
          <w:color w:val="000000"/>
        </w:rPr>
        <w:tab/>
        <w:t xml:space="preserve">Draft </w:t>
      </w:r>
      <w:r w:rsidR="00432EB2">
        <w:rPr>
          <w:rFonts w:ascii="Calibri" w:eastAsia="Calibri" w:hAnsi="Calibri" w:cs="Calibri"/>
          <w:color w:val="000000"/>
        </w:rPr>
        <w:t>budget/</w:t>
      </w:r>
      <w:r w:rsidR="007B699E">
        <w:rPr>
          <w:rFonts w:ascii="Calibri" w:eastAsia="Calibri" w:hAnsi="Calibri" w:cs="Calibri"/>
          <w:color w:val="000000"/>
        </w:rPr>
        <w:t>precept for approval.</w:t>
      </w:r>
    </w:p>
    <w:p w14:paraId="21691300" w14:textId="77777777" w:rsidR="007B699E" w:rsidRDefault="007B699E" w:rsidP="006D12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highlight w:val="yellow"/>
        </w:rPr>
      </w:pPr>
    </w:p>
    <w:p w14:paraId="31DDCD11" w14:textId="77777777" w:rsidR="007B699E" w:rsidRPr="00F22B59" w:rsidRDefault="007B699E" w:rsidP="006D12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highlight w:val="yellow"/>
        </w:rPr>
      </w:pPr>
    </w:p>
    <w:p w14:paraId="32FFFFDA" w14:textId="3BCB4883" w:rsidR="00052836" w:rsidRPr="004100AD" w:rsidRDefault="00CD495A" w:rsidP="004100AD">
      <w:pPr>
        <w:ind w:left="284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10</w:t>
      </w:r>
      <w:r w:rsidR="004100AD">
        <w:rPr>
          <w:rFonts w:ascii="Calibri" w:eastAsia="Calibri" w:hAnsi="Calibri" w:cs="Calibri"/>
          <w:b/>
        </w:rPr>
        <w:t>.</w:t>
      </w:r>
      <w:r w:rsidR="004100AD">
        <w:rPr>
          <w:rFonts w:ascii="Calibri" w:eastAsia="Calibri" w:hAnsi="Calibri" w:cs="Calibri"/>
          <w:b/>
        </w:rPr>
        <w:tab/>
      </w:r>
      <w:r w:rsidR="00D151CA" w:rsidRPr="004100AD">
        <w:rPr>
          <w:rFonts w:ascii="Calibri" w:eastAsia="Calibri" w:hAnsi="Calibri" w:cs="Calibri"/>
          <w:b/>
          <w:u w:val="single"/>
        </w:rPr>
        <w:t>Confirm Date of next meeting</w:t>
      </w:r>
      <w:r w:rsidR="00AE4126" w:rsidRPr="004100AD">
        <w:rPr>
          <w:rFonts w:ascii="Calibri" w:eastAsia="Calibri" w:hAnsi="Calibri" w:cs="Calibri"/>
          <w:b/>
          <w:u w:val="single"/>
        </w:rPr>
        <w:t>: -</w:t>
      </w:r>
    </w:p>
    <w:p w14:paraId="75E7F58A" w14:textId="24538E5B" w:rsidR="00052836" w:rsidRDefault="00CD495A" w:rsidP="007F5AFD">
      <w:pPr>
        <w:ind w:firstLine="6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</w:t>
      </w:r>
      <w:r w:rsidR="004877D9"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</w:rPr>
        <w:t>.</w:t>
      </w:r>
      <w:r w:rsidR="004877D9">
        <w:rPr>
          <w:rFonts w:ascii="Calibri" w:eastAsia="Calibri" w:hAnsi="Calibri" w:cs="Calibri"/>
        </w:rPr>
        <w:t xml:space="preserve"> </w:t>
      </w:r>
      <w:r w:rsidR="00D151CA" w:rsidRPr="00052836">
        <w:rPr>
          <w:rFonts w:ascii="Calibri" w:eastAsia="Calibri" w:hAnsi="Calibri" w:cs="Calibri"/>
        </w:rPr>
        <w:t>Parish</w:t>
      </w:r>
      <w:r w:rsidR="00471992" w:rsidRPr="00052836">
        <w:rPr>
          <w:rFonts w:ascii="Calibri" w:eastAsia="Calibri" w:hAnsi="Calibri" w:cs="Calibri"/>
        </w:rPr>
        <w:t xml:space="preserve"> Council </w:t>
      </w:r>
      <w:r w:rsidR="00D151CA" w:rsidRPr="00052836">
        <w:rPr>
          <w:rFonts w:ascii="Calibri" w:eastAsia="Calibri" w:hAnsi="Calibri" w:cs="Calibri"/>
        </w:rPr>
        <w:t xml:space="preserve">Tuesday </w:t>
      </w:r>
      <w:r w:rsidR="007B699E">
        <w:rPr>
          <w:rFonts w:ascii="Calibri" w:eastAsia="Calibri" w:hAnsi="Calibri" w:cs="Calibri"/>
        </w:rPr>
        <w:t>6th</w:t>
      </w:r>
      <w:r w:rsidR="00842462">
        <w:rPr>
          <w:rFonts w:ascii="Calibri" w:eastAsia="Calibri" w:hAnsi="Calibri" w:cs="Calibri"/>
        </w:rPr>
        <w:t xml:space="preserve"> </w:t>
      </w:r>
      <w:r w:rsidR="007B699E">
        <w:rPr>
          <w:rFonts w:ascii="Calibri" w:eastAsia="Calibri" w:hAnsi="Calibri" w:cs="Calibri"/>
        </w:rPr>
        <w:t>January 2026</w:t>
      </w:r>
      <w:r w:rsidR="001F7D03">
        <w:rPr>
          <w:rFonts w:ascii="Calibri" w:eastAsia="Calibri" w:hAnsi="Calibri" w:cs="Calibri"/>
        </w:rPr>
        <w:t xml:space="preserve"> </w:t>
      </w:r>
      <w:r w:rsidR="00D151CA" w:rsidRPr="00052836">
        <w:rPr>
          <w:rFonts w:ascii="Calibri" w:eastAsia="Calibri" w:hAnsi="Calibri" w:cs="Calibri"/>
        </w:rPr>
        <w:t>at 7.30pm</w:t>
      </w:r>
      <w:r w:rsidR="00AE4126" w:rsidRPr="00052836">
        <w:rPr>
          <w:rFonts w:ascii="Calibri" w:eastAsia="Calibri" w:hAnsi="Calibri" w:cs="Calibri"/>
        </w:rPr>
        <w:t xml:space="preserve"> – (Provisional Date </w:t>
      </w:r>
      <w:r w:rsidR="004877D9">
        <w:rPr>
          <w:rFonts w:ascii="Calibri" w:eastAsia="Calibri" w:hAnsi="Calibri" w:cs="Calibri"/>
        </w:rPr>
        <w:t>–</w:t>
      </w:r>
      <w:r w:rsidR="00AE4126" w:rsidRPr="00052836">
        <w:rPr>
          <w:rFonts w:ascii="Calibri" w:eastAsia="Calibri" w:hAnsi="Calibri" w:cs="Calibri"/>
        </w:rPr>
        <w:t xml:space="preserve"> T</w:t>
      </w:r>
      <w:r w:rsidR="004877D9">
        <w:rPr>
          <w:rFonts w:ascii="Calibri" w:eastAsia="Calibri" w:hAnsi="Calibri" w:cs="Calibri"/>
        </w:rPr>
        <w:t>BC)</w:t>
      </w:r>
    </w:p>
    <w:p w14:paraId="59BAA8DB" w14:textId="05674B31" w:rsidR="004877D9" w:rsidRPr="00052836" w:rsidRDefault="00CD495A" w:rsidP="007F5AFD">
      <w:pPr>
        <w:ind w:firstLine="6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</w:t>
      </w:r>
      <w:r w:rsidR="004877D9"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>.</w:t>
      </w:r>
      <w:r w:rsidR="004877D9">
        <w:rPr>
          <w:rFonts w:ascii="Calibri" w:eastAsia="Calibri" w:hAnsi="Calibri" w:cs="Calibri"/>
        </w:rPr>
        <w:t xml:space="preserve"> Agenda items for consideration at next meeting</w:t>
      </w:r>
    </w:p>
    <w:p w14:paraId="49B14B83" w14:textId="7003192D" w:rsidR="00AE4126" w:rsidRDefault="00AE4126" w:rsidP="00CC2D1B">
      <w:pPr>
        <w:ind w:left="702"/>
        <w:rPr>
          <w:rFonts w:ascii="Calibri" w:eastAsia="Calibri" w:hAnsi="Calibri" w:cs="Calibri"/>
        </w:rPr>
      </w:pPr>
    </w:p>
    <w:p w14:paraId="5F8F6D7C" w14:textId="1518ABEF" w:rsidR="00886564" w:rsidRPr="00052836" w:rsidRDefault="00886564" w:rsidP="00CC2D1B">
      <w:pPr>
        <w:ind w:left="702"/>
        <w:rPr>
          <w:rFonts w:ascii="Calibri" w:eastAsia="Calibri" w:hAnsi="Calibri" w:cs="Calibri"/>
        </w:rPr>
      </w:pPr>
    </w:p>
    <w:sectPr w:rsidR="00886564" w:rsidRPr="00052836" w:rsidSect="00581160">
      <w:headerReference w:type="even" r:id="rId10"/>
      <w:headerReference w:type="default" r:id="rId11"/>
      <w:pgSz w:w="11906" w:h="16838"/>
      <w:pgMar w:top="949" w:right="1134" w:bottom="720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4957" w14:textId="77777777" w:rsidR="00F131B5" w:rsidRDefault="00F131B5">
      <w:r>
        <w:separator/>
      </w:r>
    </w:p>
  </w:endnote>
  <w:endnote w:type="continuationSeparator" w:id="0">
    <w:p w14:paraId="58C8B230" w14:textId="77777777" w:rsidR="00F131B5" w:rsidRDefault="00F1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686C" w14:textId="77777777" w:rsidR="00F131B5" w:rsidRDefault="00F131B5">
      <w:r>
        <w:separator/>
      </w:r>
    </w:p>
  </w:footnote>
  <w:footnote w:type="continuationSeparator" w:id="0">
    <w:p w14:paraId="1BA92BC0" w14:textId="77777777" w:rsidR="00F131B5" w:rsidRDefault="00F1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56A9" w14:textId="77777777" w:rsidR="00671096" w:rsidRDefault="00D151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  <w:bookmarkStart w:id="1" w:name="_heading=h.30j0zll" w:colFirst="0" w:colLast="0"/>
    <w:bookmarkEnd w:id="1"/>
    <w:r>
      <w:rPr>
        <w:rFonts w:ascii="Calibri" w:eastAsia="Calibri" w:hAnsi="Calibri" w:cs="Calibri"/>
        <w:color w:val="000000"/>
      </w:rPr>
      <w:t>Continuation of Agenda for 6</w:t>
    </w:r>
    <w:r>
      <w:rPr>
        <w:rFonts w:ascii="Calibri" w:eastAsia="Calibri" w:hAnsi="Calibri" w:cs="Calibri"/>
        <w:color w:val="000000"/>
        <w:vertAlign w:val="superscript"/>
      </w:rPr>
      <w:t>th</w:t>
    </w:r>
    <w:r>
      <w:rPr>
        <w:rFonts w:ascii="Calibri" w:eastAsia="Calibri" w:hAnsi="Calibri" w:cs="Calibri"/>
        <w:color w:val="000000"/>
      </w:rPr>
      <w:t xml:space="preserve"> November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5561" w14:textId="77777777" w:rsidR="00671096" w:rsidRDefault="006710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B94"/>
    <w:multiLevelType w:val="multilevel"/>
    <w:tmpl w:val="CCFA35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1047A9"/>
    <w:multiLevelType w:val="multilevel"/>
    <w:tmpl w:val="D9F8AFE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EE3E46"/>
    <w:multiLevelType w:val="multilevel"/>
    <w:tmpl w:val="6E82F6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 w15:restartNumberingAfterBreak="0">
    <w:nsid w:val="2A8B4BC5"/>
    <w:multiLevelType w:val="multilevel"/>
    <w:tmpl w:val="D9F8AFE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C74454"/>
    <w:multiLevelType w:val="multilevel"/>
    <w:tmpl w:val="2B1407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6E6680"/>
    <w:multiLevelType w:val="multilevel"/>
    <w:tmpl w:val="96DCF4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3E6B453F"/>
    <w:multiLevelType w:val="multilevel"/>
    <w:tmpl w:val="8188CD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7" w15:restartNumberingAfterBreak="0">
    <w:nsid w:val="45A63896"/>
    <w:multiLevelType w:val="hybridMultilevel"/>
    <w:tmpl w:val="7430E4C6"/>
    <w:lvl w:ilvl="0" w:tplc="E9C84506">
      <w:start w:val="1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2062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3002FA"/>
    <w:multiLevelType w:val="multilevel"/>
    <w:tmpl w:val="DE1092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9C7A42"/>
    <w:multiLevelType w:val="multilevel"/>
    <w:tmpl w:val="25DE15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0" w15:restartNumberingAfterBreak="0">
    <w:nsid w:val="698262F7"/>
    <w:multiLevelType w:val="multilevel"/>
    <w:tmpl w:val="91C25C5A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223795"/>
    <w:multiLevelType w:val="multilevel"/>
    <w:tmpl w:val="025CE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3C28AC"/>
    <w:multiLevelType w:val="hybridMultilevel"/>
    <w:tmpl w:val="9D66B77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02312"/>
    <w:multiLevelType w:val="multilevel"/>
    <w:tmpl w:val="5CC8FD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97682733">
    <w:abstractNumId w:val="10"/>
  </w:num>
  <w:num w:numId="2" w16cid:durableId="1360231579">
    <w:abstractNumId w:val="2"/>
  </w:num>
  <w:num w:numId="3" w16cid:durableId="2005744665">
    <w:abstractNumId w:val="5"/>
  </w:num>
  <w:num w:numId="4" w16cid:durableId="1524248949">
    <w:abstractNumId w:val="1"/>
  </w:num>
  <w:num w:numId="5" w16cid:durableId="2044985562">
    <w:abstractNumId w:val="3"/>
  </w:num>
  <w:num w:numId="6" w16cid:durableId="902177036">
    <w:abstractNumId w:val="9"/>
  </w:num>
  <w:num w:numId="7" w16cid:durableId="1902523910">
    <w:abstractNumId w:val="12"/>
  </w:num>
  <w:num w:numId="8" w16cid:durableId="1343240837">
    <w:abstractNumId w:val="6"/>
  </w:num>
  <w:num w:numId="9" w16cid:durableId="1926768409">
    <w:abstractNumId w:val="0"/>
  </w:num>
  <w:num w:numId="10" w16cid:durableId="59327076">
    <w:abstractNumId w:val="4"/>
  </w:num>
  <w:num w:numId="11" w16cid:durableId="2004504290">
    <w:abstractNumId w:val="8"/>
  </w:num>
  <w:num w:numId="12" w16cid:durableId="565577147">
    <w:abstractNumId w:val="7"/>
  </w:num>
  <w:num w:numId="13" w16cid:durableId="1684236518">
    <w:abstractNumId w:val="11"/>
  </w:num>
  <w:num w:numId="14" w16cid:durableId="1814129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96"/>
    <w:rsid w:val="00000E41"/>
    <w:rsid w:val="00002EFA"/>
    <w:rsid w:val="00006440"/>
    <w:rsid w:val="00011ED7"/>
    <w:rsid w:val="00027DAF"/>
    <w:rsid w:val="00030897"/>
    <w:rsid w:val="00032EE2"/>
    <w:rsid w:val="00040CD5"/>
    <w:rsid w:val="00052836"/>
    <w:rsid w:val="0007037A"/>
    <w:rsid w:val="0007311B"/>
    <w:rsid w:val="000757ED"/>
    <w:rsid w:val="00077D1D"/>
    <w:rsid w:val="0008270E"/>
    <w:rsid w:val="00083B12"/>
    <w:rsid w:val="00083E8B"/>
    <w:rsid w:val="000A3E28"/>
    <w:rsid w:val="000A5BF2"/>
    <w:rsid w:val="000A66DF"/>
    <w:rsid w:val="000C67BC"/>
    <w:rsid w:val="000D7202"/>
    <w:rsid w:val="000F6D67"/>
    <w:rsid w:val="0010548B"/>
    <w:rsid w:val="00111C93"/>
    <w:rsid w:val="00115F6C"/>
    <w:rsid w:val="00116544"/>
    <w:rsid w:val="00134C90"/>
    <w:rsid w:val="00147E72"/>
    <w:rsid w:val="001721BC"/>
    <w:rsid w:val="0017303B"/>
    <w:rsid w:val="001A3029"/>
    <w:rsid w:val="001B0FDC"/>
    <w:rsid w:val="001B3274"/>
    <w:rsid w:val="001B42F7"/>
    <w:rsid w:val="001C12D3"/>
    <w:rsid w:val="001C7D0F"/>
    <w:rsid w:val="001D578B"/>
    <w:rsid w:val="001E2EE3"/>
    <w:rsid w:val="001E3A19"/>
    <w:rsid w:val="001E4C24"/>
    <w:rsid w:val="001F1549"/>
    <w:rsid w:val="001F7D03"/>
    <w:rsid w:val="002033DB"/>
    <w:rsid w:val="002046C2"/>
    <w:rsid w:val="00205E92"/>
    <w:rsid w:val="002108C5"/>
    <w:rsid w:val="00213890"/>
    <w:rsid w:val="00215155"/>
    <w:rsid w:val="00234E4B"/>
    <w:rsid w:val="002370BB"/>
    <w:rsid w:val="00251AA1"/>
    <w:rsid w:val="00251F24"/>
    <w:rsid w:val="002605F5"/>
    <w:rsid w:val="00290560"/>
    <w:rsid w:val="002916AA"/>
    <w:rsid w:val="002A58D7"/>
    <w:rsid w:val="002B0878"/>
    <w:rsid w:val="002C1E05"/>
    <w:rsid w:val="002E2494"/>
    <w:rsid w:val="002F1B41"/>
    <w:rsid w:val="003462DF"/>
    <w:rsid w:val="0034786E"/>
    <w:rsid w:val="003566D7"/>
    <w:rsid w:val="00356D03"/>
    <w:rsid w:val="00361CE6"/>
    <w:rsid w:val="003660E0"/>
    <w:rsid w:val="00385748"/>
    <w:rsid w:val="003A2BA6"/>
    <w:rsid w:val="003A74A5"/>
    <w:rsid w:val="003D0801"/>
    <w:rsid w:val="003E7674"/>
    <w:rsid w:val="003F4AA1"/>
    <w:rsid w:val="00402437"/>
    <w:rsid w:val="004054F7"/>
    <w:rsid w:val="00405A36"/>
    <w:rsid w:val="004100AD"/>
    <w:rsid w:val="0041767F"/>
    <w:rsid w:val="0042084A"/>
    <w:rsid w:val="00432EB2"/>
    <w:rsid w:val="00433075"/>
    <w:rsid w:val="004524AD"/>
    <w:rsid w:val="0045480C"/>
    <w:rsid w:val="00454976"/>
    <w:rsid w:val="004609BD"/>
    <w:rsid w:val="00462E47"/>
    <w:rsid w:val="004669E4"/>
    <w:rsid w:val="00471992"/>
    <w:rsid w:val="00471AC7"/>
    <w:rsid w:val="004800C7"/>
    <w:rsid w:val="00482291"/>
    <w:rsid w:val="004877D9"/>
    <w:rsid w:val="00493C06"/>
    <w:rsid w:val="004A4458"/>
    <w:rsid w:val="004C4573"/>
    <w:rsid w:val="004E3CFA"/>
    <w:rsid w:val="004F30C4"/>
    <w:rsid w:val="004F318E"/>
    <w:rsid w:val="004F686B"/>
    <w:rsid w:val="004F75F4"/>
    <w:rsid w:val="005122BA"/>
    <w:rsid w:val="005203C1"/>
    <w:rsid w:val="00521384"/>
    <w:rsid w:val="00531128"/>
    <w:rsid w:val="00540E9E"/>
    <w:rsid w:val="00556829"/>
    <w:rsid w:val="00581160"/>
    <w:rsid w:val="00583D0E"/>
    <w:rsid w:val="005901B0"/>
    <w:rsid w:val="005A1C40"/>
    <w:rsid w:val="005B10CA"/>
    <w:rsid w:val="005C6C49"/>
    <w:rsid w:val="005D2055"/>
    <w:rsid w:val="005D613A"/>
    <w:rsid w:val="005E6D72"/>
    <w:rsid w:val="005F136C"/>
    <w:rsid w:val="00627ADD"/>
    <w:rsid w:val="00640FE6"/>
    <w:rsid w:val="00650C37"/>
    <w:rsid w:val="00662C02"/>
    <w:rsid w:val="00671096"/>
    <w:rsid w:val="00685E5D"/>
    <w:rsid w:val="00693D14"/>
    <w:rsid w:val="006A1831"/>
    <w:rsid w:val="006C3FDB"/>
    <w:rsid w:val="006D12EC"/>
    <w:rsid w:val="006D6A54"/>
    <w:rsid w:val="006F008B"/>
    <w:rsid w:val="006F22D3"/>
    <w:rsid w:val="006F37C6"/>
    <w:rsid w:val="006F4151"/>
    <w:rsid w:val="006F44EF"/>
    <w:rsid w:val="006F75A0"/>
    <w:rsid w:val="00712F76"/>
    <w:rsid w:val="0072275F"/>
    <w:rsid w:val="00732038"/>
    <w:rsid w:val="00740CBD"/>
    <w:rsid w:val="00750264"/>
    <w:rsid w:val="00754A97"/>
    <w:rsid w:val="007A31B5"/>
    <w:rsid w:val="007A325C"/>
    <w:rsid w:val="007B18CB"/>
    <w:rsid w:val="007B1AAA"/>
    <w:rsid w:val="007B699E"/>
    <w:rsid w:val="007D26B7"/>
    <w:rsid w:val="007E793E"/>
    <w:rsid w:val="007F118D"/>
    <w:rsid w:val="007F5AFD"/>
    <w:rsid w:val="007F779F"/>
    <w:rsid w:val="00801AEA"/>
    <w:rsid w:val="00815DFF"/>
    <w:rsid w:val="008169C1"/>
    <w:rsid w:val="00836CBE"/>
    <w:rsid w:val="00837CA1"/>
    <w:rsid w:val="00842462"/>
    <w:rsid w:val="00842663"/>
    <w:rsid w:val="008429EE"/>
    <w:rsid w:val="0085058C"/>
    <w:rsid w:val="0086492E"/>
    <w:rsid w:val="008764CE"/>
    <w:rsid w:val="008773DF"/>
    <w:rsid w:val="00886564"/>
    <w:rsid w:val="00887808"/>
    <w:rsid w:val="008974D1"/>
    <w:rsid w:val="008A4745"/>
    <w:rsid w:val="008C0DFA"/>
    <w:rsid w:val="008C19A7"/>
    <w:rsid w:val="008C649B"/>
    <w:rsid w:val="00920955"/>
    <w:rsid w:val="00934E20"/>
    <w:rsid w:val="00965D31"/>
    <w:rsid w:val="00972A56"/>
    <w:rsid w:val="009868C8"/>
    <w:rsid w:val="00997A44"/>
    <w:rsid w:val="009D2B1D"/>
    <w:rsid w:val="009D41FB"/>
    <w:rsid w:val="009D7A72"/>
    <w:rsid w:val="009E60AA"/>
    <w:rsid w:val="009F2339"/>
    <w:rsid w:val="009F3B73"/>
    <w:rsid w:val="009F51BB"/>
    <w:rsid w:val="00A0523D"/>
    <w:rsid w:val="00A213CC"/>
    <w:rsid w:val="00A22FE0"/>
    <w:rsid w:val="00A42DBC"/>
    <w:rsid w:val="00A4380A"/>
    <w:rsid w:val="00A5634B"/>
    <w:rsid w:val="00A6779A"/>
    <w:rsid w:val="00A75B6D"/>
    <w:rsid w:val="00A825A3"/>
    <w:rsid w:val="00A92A0B"/>
    <w:rsid w:val="00A97484"/>
    <w:rsid w:val="00AB00E7"/>
    <w:rsid w:val="00AB04AA"/>
    <w:rsid w:val="00AB1D1A"/>
    <w:rsid w:val="00AB5D32"/>
    <w:rsid w:val="00AC56F5"/>
    <w:rsid w:val="00AE289B"/>
    <w:rsid w:val="00AE2BAD"/>
    <w:rsid w:val="00AE4126"/>
    <w:rsid w:val="00AE69F6"/>
    <w:rsid w:val="00AF0B48"/>
    <w:rsid w:val="00B10768"/>
    <w:rsid w:val="00B10C04"/>
    <w:rsid w:val="00B16378"/>
    <w:rsid w:val="00B238B5"/>
    <w:rsid w:val="00B302BB"/>
    <w:rsid w:val="00B310F3"/>
    <w:rsid w:val="00B46DC5"/>
    <w:rsid w:val="00B655FE"/>
    <w:rsid w:val="00B66E63"/>
    <w:rsid w:val="00B978F5"/>
    <w:rsid w:val="00BA00C4"/>
    <w:rsid w:val="00BA2E82"/>
    <w:rsid w:val="00BC02C2"/>
    <w:rsid w:val="00BC144F"/>
    <w:rsid w:val="00BD1D3C"/>
    <w:rsid w:val="00BD43DD"/>
    <w:rsid w:val="00BD6D72"/>
    <w:rsid w:val="00BE1006"/>
    <w:rsid w:val="00BE5AF3"/>
    <w:rsid w:val="00BF07E8"/>
    <w:rsid w:val="00BF2C27"/>
    <w:rsid w:val="00BF730D"/>
    <w:rsid w:val="00BF732C"/>
    <w:rsid w:val="00C23C64"/>
    <w:rsid w:val="00C260A2"/>
    <w:rsid w:val="00C27299"/>
    <w:rsid w:val="00C36EF8"/>
    <w:rsid w:val="00C408B2"/>
    <w:rsid w:val="00C5469A"/>
    <w:rsid w:val="00C85E08"/>
    <w:rsid w:val="00CA2815"/>
    <w:rsid w:val="00CB40CB"/>
    <w:rsid w:val="00CB6155"/>
    <w:rsid w:val="00CC067F"/>
    <w:rsid w:val="00CC2D1B"/>
    <w:rsid w:val="00CC3649"/>
    <w:rsid w:val="00CC70A5"/>
    <w:rsid w:val="00CC75E0"/>
    <w:rsid w:val="00CD495A"/>
    <w:rsid w:val="00CF0579"/>
    <w:rsid w:val="00D05DCF"/>
    <w:rsid w:val="00D0720A"/>
    <w:rsid w:val="00D151CA"/>
    <w:rsid w:val="00D23525"/>
    <w:rsid w:val="00D32371"/>
    <w:rsid w:val="00D34079"/>
    <w:rsid w:val="00D41F62"/>
    <w:rsid w:val="00D55CB8"/>
    <w:rsid w:val="00D61CBB"/>
    <w:rsid w:val="00D96E33"/>
    <w:rsid w:val="00DC017B"/>
    <w:rsid w:val="00DC4863"/>
    <w:rsid w:val="00DD301B"/>
    <w:rsid w:val="00DF4A5C"/>
    <w:rsid w:val="00E03CA1"/>
    <w:rsid w:val="00E149CA"/>
    <w:rsid w:val="00E14A7A"/>
    <w:rsid w:val="00E22AAF"/>
    <w:rsid w:val="00E23BC4"/>
    <w:rsid w:val="00E31A5D"/>
    <w:rsid w:val="00E573C8"/>
    <w:rsid w:val="00EB4F1F"/>
    <w:rsid w:val="00EC0566"/>
    <w:rsid w:val="00ED2F4F"/>
    <w:rsid w:val="00EE139B"/>
    <w:rsid w:val="00EF2148"/>
    <w:rsid w:val="00EF4885"/>
    <w:rsid w:val="00EF6F05"/>
    <w:rsid w:val="00F01384"/>
    <w:rsid w:val="00F021AA"/>
    <w:rsid w:val="00F131B5"/>
    <w:rsid w:val="00F17552"/>
    <w:rsid w:val="00F22B59"/>
    <w:rsid w:val="00F33DFE"/>
    <w:rsid w:val="00F36F12"/>
    <w:rsid w:val="00F40803"/>
    <w:rsid w:val="00F52819"/>
    <w:rsid w:val="00F5346A"/>
    <w:rsid w:val="00F53ECC"/>
    <w:rsid w:val="00F673D3"/>
    <w:rsid w:val="00F7162E"/>
    <w:rsid w:val="00F7512C"/>
    <w:rsid w:val="00F86FD7"/>
    <w:rsid w:val="00FB1930"/>
    <w:rsid w:val="00FB7390"/>
    <w:rsid w:val="00FC10B1"/>
    <w:rsid w:val="00FD64E0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FF66"/>
  <w15:docId w15:val="{507D9BD4-3CAD-4691-812F-542EADD3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AD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035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3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F41000"/>
    <w:pPr>
      <w:autoSpaceDE w:val="0"/>
      <w:autoSpaceDN w:val="0"/>
      <w:adjustRightInd w:val="0"/>
    </w:pPr>
    <w:rPr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50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F5F4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F5F43"/>
  </w:style>
  <w:style w:type="paragraph" w:styleId="Footer">
    <w:name w:val="footer"/>
    <w:basedOn w:val="Normal"/>
    <w:link w:val="FooterChar"/>
    <w:uiPriority w:val="99"/>
    <w:unhideWhenUsed/>
    <w:rsid w:val="00BF5F4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F5F43"/>
  </w:style>
  <w:style w:type="character" w:styleId="Strong">
    <w:name w:val="Strong"/>
    <w:basedOn w:val="DefaultParagraphFont"/>
    <w:uiPriority w:val="22"/>
    <w:qFormat/>
    <w:rsid w:val="00351D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8E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ddingtonp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ddevonparish.co.uk/Pudding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a2sSTcbZawmXQUxg7Ytu9wZFTQ==">AMUW2mUELpqvuPJc0Fss8SGIQ0LMQ4b0soIVV2KZ/nMgfFV2A4tRD9re5CFYFtHXyaEBR5zobxMML60xHnni+Okgi0FPiceNSjppbP74kXzDTl46qgTMXgamlglgKEn+y9mX9l7sa3VX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Lowe;Keeley Wells</dc:creator>
  <cp:keywords/>
  <dc:description/>
  <cp:lastModifiedBy>Sue Childs</cp:lastModifiedBy>
  <cp:revision>8</cp:revision>
  <cp:lastPrinted>2024-07-02T11:14:00Z</cp:lastPrinted>
  <dcterms:created xsi:type="dcterms:W3CDTF">2025-10-24T10:40:00Z</dcterms:created>
  <dcterms:modified xsi:type="dcterms:W3CDTF">2025-10-27T11:27:00Z</dcterms:modified>
</cp:coreProperties>
</file>